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B3" w:rsidRPr="00C12E1F" w:rsidRDefault="00CF30B3" w:rsidP="00770BC1">
      <w:pPr>
        <w:jc w:val="center"/>
        <w:rPr>
          <w:rFonts w:ascii="Arial" w:hAnsi="Arial" w:cs="Arial"/>
          <w:lang w:val="ru-RU"/>
        </w:rPr>
      </w:pPr>
    </w:p>
    <w:p w:rsidR="00CF30B3" w:rsidRPr="00C12E1F" w:rsidRDefault="00CF30B3" w:rsidP="00770BC1">
      <w:pPr>
        <w:jc w:val="center"/>
        <w:rPr>
          <w:rFonts w:ascii="Arial" w:hAnsi="Arial" w:cs="Arial"/>
          <w:lang w:val="ru-RU"/>
        </w:rPr>
      </w:pPr>
    </w:p>
    <w:p w:rsidR="00CF30B3" w:rsidRPr="00C12E1F" w:rsidRDefault="00C12E1F" w:rsidP="00770BC1">
      <w:pPr>
        <w:jc w:val="center"/>
        <w:rPr>
          <w:rFonts w:ascii="Arial" w:hAnsi="Arial" w:cs="Arial"/>
          <w:lang w:val="ru-RU"/>
        </w:rPr>
      </w:pPr>
      <w:r w:rsidRPr="00C12E1F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011630" cy="444742"/>
            <wp:effectExtent l="19050" t="0" r="767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804" cy="45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B3" w:rsidRPr="00C12E1F" w:rsidRDefault="00CF30B3" w:rsidP="00770BC1">
      <w:pPr>
        <w:jc w:val="center"/>
        <w:rPr>
          <w:rFonts w:ascii="Arial" w:hAnsi="Arial" w:cs="Arial"/>
          <w:lang w:val="ru-RU"/>
        </w:rPr>
      </w:pPr>
    </w:p>
    <w:p w:rsidR="00CF30B3" w:rsidRPr="00C12E1F" w:rsidRDefault="00CF30B3" w:rsidP="00770BC1">
      <w:pPr>
        <w:jc w:val="center"/>
        <w:rPr>
          <w:rFonts w:ascii="Arial" w:hAnsi="Arial" w:cs="Arial"/>
          <w:lang w:val="ru-RU"/>
        </w:rPr>
      </w:pPr>
    </w:p>
    <w:p w:rsidR="00770BC1" w:rsidRPr="00C12E1F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C12E1F" w:rsidRDefault="00770BC1" w:rsidP="00770BC1">
      <w:pPr>
        <w:jc w:val="center"/>
        <w:rPr>
          <w:rFonts w:ascii="Arial" w:hAnsi="Arial" w:cs="Arial"/>
          <w:sz w:val="72"/>
          <w:szCs w:val="72"/>
          <w:lang w:val="ru-RU"/>
        </w:rPr>
      </w:pPr>
      <w:r w:rsidRPr="00C12E1F">
        <w:rPr>
          <w:rFonts w:ascii="Arial" w:hAnsi="Arial" w:cs="Arial"/>
          <w:sz w:val="72"/>
          <w:szCs w:val="72"/>
          <w:lang w:val="ru-RU"/>
        </w:rPr>
        <w:t>ПАСПОРТ</w:t>
      </w:r>
    </w:p>
    <w:p w:rsidR="00770BC1" w:rsidRPr="00C12E1F" w:rsidRDefault="00770BC1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02506" w:rsidRPr="00C12E1F" w:rsidRDefault="004F6734" w:rsidP="00302506">
      <w:pPr>
        <w:jc w:val="center"/>
        <w:rPr>
          <w:rFonts w:ascii="Arial" w:eastAsia="Times New Roman" w:hAnsi="Arial" w:cs="Arial"/>
          <w:b/>
          <w:kern w:val="0"/>
          <w:sz w:val="36"/>
          <w:szCs w:val="36"/>
          <w:lang w:val="ru-RU" w:eastAsia="ru-RU"/>
        </w:rPr>
      </w:pPr>
      <w:r w:rsidRPr="00C12E1F">
        <w:rPr>
          <w:rFonts w:ascii="Arial" w:eastAsia="Times New Roman" w:hAnsi="Arial" w:cs="Arial"/>
          <w:b/>
          <w:kern w:val="0"/>
          <w:sz w:val="36"/>
          <w:szCs w:val="36"/>
          <w:lang w:val="ru-RU" w:eastAsia="ru-RU"/>
        </w:rPr>
        <w:t xml:space="preserve">ДИСПЕНСЕР СТАКАНОВ </w:t>
      </w:r>
    </w:p>
    <w:p w:rsidR="004F6734" w:rsidRPr="00FC7460" w:rsidRDefault="004F6734" w:rsidP="00302506">
      <w:pPr>
        <w:jc w:val="center"/>
        <w:rPr>
          <w:rFonts w:ascii="Arial" w:hAnsi="Arial" w:cs="Arial"/>
          <w:b/>
          <w:lang w:val="ru-RU" w:eastAsia="ru-RU"/>
        </w:rPr>
      </w:pPr>
    </w:p>
    <w:p w:rsidR="00FC7460" w:rsidRDefault="00770BC1" w:rsidP="00770BC1">
      <w:pPr>
        <w:jc w:val="center"/>
        <w:rPr>
          <w:rFonts w:ascii="Arial" w:hAnsi="Arial" w:cs="Arial"/>
          <w:b/>
          <w:sz w:val="32"/>
          <w:szCs w:val="32"/>
        </w:rPr>
      </w:pPr>
      <w:r w:rsidRPr="00FC7460">
        <w:rPr>
          <w:rFonts w:ascii="Arial" w:hAnsi="Arial" w:cs="Arial"/>
          <w:b/>
          <w:sz w:val="32"/>
          <w:szCs w:val="32"/>
          <w:lang w:val="ru-RU"/>
        </w:rPr>
        <w:t>Модел</w:t>
      </w:r>
      <w:r w:rsidR="00CF30B3" w:rsidRPr="00FC7460">
        <w:rPr>
          <w:rFonts w:ascii="Arial" w:hAnsi="Arial" w:cs="Arial"/>
          <w:b/>
          <w:sz w:val="32"/>
          <w:szCs w:val="32"/>
          <w:lang w:val="ru-RU"/>
        </w:rPr>
        <w:t>и</w:t>
      </w:r>
      <w:r w:rsidR="00FC7460">
        <w:rPr>
          <w:rFonts w:ascii="Arial" w:hAnsi="Arial" w:cs="Arial"/>
          <w:b/>
          <w:sz w:val="32"/>
          <w:szCs w:val="32"/>
        </w:rPr>
        <w:t>:</w:t>
      </w:r>
    </w:p>
    <w:p w:rsidR="00FC7460" w:rsidRDefault="00FC7460" w:rsidP="00770BC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528" w:type="dxa"/>
        <w:tblInd w:w="817" w:type="dxa"/>
        <w:tblLook w:val="04A0"/>
      </w:tblPr>
      <w:tblGrid>
        <w:gridCol w:w="1843"/>
        <w:gridCol w:w="1843"/>
        <w:gridCol w:w="1842"/>
      </w:tblGrid>
      <w:tr w:rsidR="00FC7460" w:rsidRPr="00FC7460" w:rsidTr="00FC7460">
        <w:trPr>
          <w:trHeight w:val="22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HKN-WMF2S,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HKN-WMF3S,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HKN-WMF4S,</w:t>
            </w:r>
          </w:p>
        </w:tc>
      </w:tr>
      <w:tr w:rsidR="00FC7460" w:rsidRPr="00FC7460" w:rsidTr="00FC7460">
        <w:trPr>
          <w:trHeight w:val="22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HKN-WMF2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M</w:t>
            </w: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,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HKN-WMF3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M</w:t>
            </w: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,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rPr>
                <w:rFonts w:ascii="Arial" w:eastAsia="Times New Roman" w:hAnsi="Arial" w:cs="Arial"/>
                <w:kern w:val="0"/>
                <w:sz w:val="24"/>
                <w:lang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HKN-WMF4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M</w:t>
            </w: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,</w:t>
            </w:r>
          </w:p>
        </w:tc>
      </w:tr>
      <w:tr w:rsidR="00FC7460" w:rsidRPr="00FC7460" w:rsidTr="00FC7460">
        <w:trPr>
          <w:trHeight w:val="22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HKN-WMF2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L</w:t>
            </w: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,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HKN-WMF3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L</w:t>
            </w: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,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rPr>
                <w:rFonts w:ascii="Arial" w:hAnsi="Arial" w:cs="Arial"/>
                <w:sz w:val="24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HKN-WMF4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L</w:t>
            </w:r>
          </w:p>
        </w:tc>
      </w:tr>
    </w:tbl>
    <w:p w:rsidR="00FC7460" w:rsidRPr="00FC7460" w:rsidRDefault="00FC7460" w:rsidP="00770BC1">
      <w:pPr>
        <w:jc w:val="center"/>
        <w:rPr>
          <w:rFonts w:ascii="Arial" w:hAnsi="Arial" w:cs="Arial"/>
          <w:b/>
          <w:sz w:val="32"/>
          <w:szCs w:val="32"/>
        </w:rPr>
      </w:pPr>
    </w:p>
    <w:p w:rsidR="006B2CBB" w:rsidRPr="00FC7460" w:rsidRDefault="006B2CBB">
      <w:pPr>
        <w:rPr>
          <w:rFonts w:ascii="Arial" w:hAnsi="Arial" w:cs="Arial"/>
        </w:rPr>
      </w:pPr>
    </w:p>
    <w:p w:rsidR="00770BC1" w:rsidRPr="00C12E1F" w:rsidRDefault="00C12E1F" w:rsidP="00C12E1F">
      <w:pPr>
        <w:jc w:val="center"/>
        <w:rPr>
          <w:rFonts w:ascii="Arial" w:hAnsi="Arial" w:cs="Arial"/>
          <w:lang w:val="ru-RU"/>
        </w:rPr>
      </w:pPr>
      <w:r w:rsidRPr="00C12E1F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280062" cy="2280062"/>
            <wp:effectExtent l="19050" t="0" r="5938" b="0"/>
            <wp:docPr id="8" name="Рисунок 3" descr="HKN-WMF2_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WMF2_3_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411" cy="228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BC1" w:rsidRPr="00C12E1F" w:rsidRDefault="00FC7460" w:rsidP="00770BC1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57150</wp:posOffset>
            </wp:positionV>
            <wp:extent cx="379095" cy="367665"/>
            <wp:effectExtent l="19050" t="0" r="1905" b="0"/>
            <wp:wrapThrough wrapText="bothSides">
              <wp:wrapPolygon edited="0">
                <wp:start x="-1085" y="0"/>
                <wp:lineTo x="-1085" y="20145"/>
                <wp:lineTo x="21709" y="20145"/>
                <wp:lineTo x="21709" y="0"/>
                <wp:lineTo x="-1085" y="0"/>
              </wp:wrapPolygon>
            </wp:wrapThrough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0BC1" w:rsidRPr="00FC7460" w:rsidRDefault="00770BC1" w:rsidP="00C12E1F">
      <w:pPr>
        <w:widowControl/>
        <w:tabs>
          <w:tab w:val="left" w:pos="1418"/>
        </w:tabs>
        <w:spacing w:after="240"/>
        <w:jc w:val="center"/>
        <w:rPr>
          <w:rFonts w:ascii="Tahoma" w:hAnsi="Tahoma" w:cs="Tahoma"/>
          <w:b/>
          <w:sz w:val="24"/>
          <w:lang w:val="ru-RU"/>
        </w:rPr>
      </w:pPr>
      <w:r w:rsidRPr="00C12E1F">
        <w:rPr>
          <w:rFonts w:ascii="Arial" w:hAnsi="Arial" w:cs="Arial"/>
          <w:lang w:val="ru-RU"/>
        </w:rPr>
        <w:br w:type="column"/>
      </w:r>
      <w:r w:rsidRPr="00FC7460">
        <w:rPr>
          <w:rFonts w:ascii="Tahoma" w:hAnsi="Tahoma" w:cs="Tahoma"/>
          <w:b/>
          <w:sz w:val="24"/>
          <w:lang w:val="ru-RU"/>
        </w:rPr>
        <w:lastRenderedPageBreak/>
        <w:t>Краткое вступление</w:t>
      </w:r>
    </w:p>
    <w:p w:rsidR="00770BC1" w:rsidRPr="00FC7460" w:rsidRDefault="00770BC1" w:rsidP="00FC7460">
      <w:pPr>
        <w:widowControl/>
        <w:tabs>
          <w:tab w:val="left" w:pos="1418"/>
        </w:tabs>
        <w:spacing w:after="240"/>
        <w:rPr>
          <w:rFonts w:ascii="Tahoma" w:hAnsi="Tahoma" w:cs="Tahoma"/>
          <w:color w:val="000000"/>
          <w:kern w:val="0"/>
          <w:sz w:val="24"/>
          <w:lang w:val="ru-RU"/>
        </w:rPr>
      </w:pPr>
      <w:r w:rsidRPr="00FC7460">
        <w:rPr>
          <w:rFonts w:ascii="Tahoma" w:hAnsi="Tahoma" w:cs="Tahoma"/>
          <w:color w:val="000000"/>
          <w:kern w:val="0"/>
          <w:sz w:val="24"/>
          <w:lang w:val="ru-RU"/>
        </w:rPr>
        <w:t>Вы приобрели профессиональное оборудование. Прежде чем приступить к работе с ним, обязательно ознакомьтесь с н</w:t>
      </w:r>
      <w:r w:rsidRPr="00FC7460">
        <w:rPr>
          <w:rFonts w:ascii="Tahoma" w:hAnsi="Tahoma" w:cs="Tahoma"/>
          <w:color w:val="000000"/>
          <w:kern w:val="0"/>
          <w:sz w:val="24"/>
          <w:lang w:val="ru-RU"/>
        </w:rPr>
        <w:t>а</w:t>
      </w:r>
      <w:r w:rsidRPr="00FC7460">
        <w:rPr>
          <w:rFonts w:ascii="Tahoma" w:hAnsi="Tahoma" w:cs="Tahoma"/>
          <w:color w:val="000000"/>
          <w:kern w:val="0"/>
          <w:sz w:val="24"/>
          <w:lang w:val="ru-RU"/>
        </w:rPr>
        <w:t>стоящим Паспортом и сохраняйте его в течение всего срока эксплуатации оборудования.</w:t>
      </w:r>
    </w:p>
    <w:p w:rsidR="006B2CBB" w:rsidRPr="00FC7460" w:rsidRDefault="006B2CBB" w:rsidP="00C12E1F">
      <w:pPr>
        <w:tabs>
          <w:tab w:val="left" w:pos="1418"/>
        </w:tabs>
        <w:spacing w:line="276" w:lineRule="auto"/>
        <w:rPr>
          <w:rFonts w:ascii="Tahoma" w:hAnsi="Tahoma" w:cs="Tahoma"/>
          <w:sz w:val="24"/>
          <w:lang w:val="ru-RU"/>
        </w:rPr>
      </w:pPr>
      <w:r w:rsidRPr="00FC7460">
        <w:rPr>
          <w:rFonts w:ascii="Tahoma" w:hAnsi="Tahoma" w:cs="Tahoma"/>
          <w:b/>
          <w:sz w:val="24"/>
          <w:lang w:val="ru-RU"/>
        </w:rPr>
        <w:t>!</w:t>
      </w:r>
      <w:r w:rsidRPr="00FC7460">
        <w:rPr>
          <w:rFonts w:ascii="Tahoma" w:hAnsi="Tahoma" w:cs="Tahoma"/>
          <w:sz w:val="24"/>
          <w:lang w:val="ru-RU"/>
        </w:rPr>
        <w:t xml:space="preserve"> Данное оборудование предназначено для использования на предприятиях общественного питания.</w:t>
      </w:r>
    </w:p>
    <w:p w:rsidR="00FC7460" w:rsidRPr="00D647AE" w:rsidRDefault="00FC7460" w:rsidP="00C12E1F">
      <w:pPr>
        <w:pStyle w:val="a5"/>
        <w:widowControl/>
        <w:tabs>
          <w:tab w:val="left" w:pos="1418"/>
        </w:tabs>
        <w:spacing w:after="240"/>
        <w:ind w:left="0"/>
        <w:jc w:val="left"/>
        <w:rPr>
          <w:rFonts w:ascii="Arial" w:hAnsi="Arial" w:cs="Arial"/>
          <w:b/>
          <w:sz w:val="24"/>
          <w:lang w:val="ru-RU"/>
        </w:rPr>
      </w:pPr>
    </w:p>
    <w:p w:rsidR="00770BC1" w:rsidRPr="00C12E1F" w:rsidRDefault="004428E4" w:rsidP="00FC7460">
      <w:pPr>
        <w:pStyle w:val="a5"/>
        <w:widowControl/>
        <w:tabs>
          <w:tab w:val="left" w:pos="1418"/>
        </w:tabs>
        <w:spacing w:after="120"/>
        <w:ind w:left="0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C12E1F">
        <w:rPr>
          <w:rFonts w:ascii="Arial" w:hAnsi="Arial" w:cs="Arial"/>
          <w:b/>
          <w:sz w:val="28"/>
          <w:szCs w:val="28"/>
          <w:lang w:val="ru-RU"/>
        </w:rPr>
        <w:t>Технические</w:t>
      </w:r>
      <w:r w:rsidR="00770BC1" w:rsidRPr="00C12E1F">
        <w:rPr>
          <w:rFonts w:ascii="Arial" w:hAnsi="Arial" w:cs="Arial"/>
          <w:b/>
          <w:sz w:val="28"/>
          <w:szCs w:val="28"/>
          <w:lang w:val="ru-RU"/>
        </w:rPr>
        <w:t xml:space="preserve"> характеристики </w:t>
      </w:r>
    </w:p>
    <w:tbl>
      <w:tblPr>
        <w:tblW w:w="7215" w:type="dxa"/>
        <w:jc w:val="center"/>
        <w:tblInd w:w="-2231" w:type="dxa"/>
        <w:tblLook w:val="04A0"/>
      </w:tblPr>
      <w:tblGrid>
        <w:gridCol w:w="2652"/>
        <w:gridCol w:w="1559"/>
        <w:gridCol w:w="1528"/>
        <w:gridCol w:w="1476"/>
      </w:tblGrid>
      <w:tr w:rsidR="004428E4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Модель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FC7460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C12E1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HKN-WMF2</w:t>
            </w:r>
            <w:r w:rsid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FC7460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C12E1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HKN-WMF3</w:t>
            </w:r>
            <w:r w:rsid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8E4" w:rsidRPr="00FC7460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C12E1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HKN-WMF4</w:t>
            </w:r>
            <w:r w:rsid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S</w:t>
            </w:r>
          </w:p>
        </w:tc>
      </w:tr>
      <w:tr w:rsidR="004428E4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4428E4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Отсеков для стаканов, шт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8E4" w:rsidRPr="00C12E1F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4</w:t>
            </w:r>
          </w:p>
        </w:tc>
      </w:tr>
      <w:tr w:rsidR="004428E4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760C0C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Вместимость </w:t>
            </w:r>
            <w:r w:rsidR="004428E4"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стаканов</w:t>
            </w: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 в 1 отсек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760C0C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760C0C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8E4" w:rsidRPr="00C12E1F" w:rsidRDefault="00760C0C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</w:tr>
      <w:tr w:rsidR="004428E4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FC7460" w:rsidRDefault="004428E4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Диаметр  стаканов, </w:t>
            </w:r>
            <w:r w:rsidR="00FC74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FC7460" w:rsidRDefault="00FC7460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70-79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FC7460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70-79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8E4" w:rsidRPr="00C12E1F" w:rsidRDefault="00FC7460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70-79</w:t>
            </w:r>
          </w:p>
        </w:tc>
      </w:tr>
      <w:tr w:rsidR="00760C0C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C0C" w:rsidRPr="00C12E1F" w:rsidRDefault="00760C0C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Глубина отсеков,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C0C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C0C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C0C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</w:tr>
      <w:tr w:rsidR="004428E4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4428E4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Габариты,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150x703x460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8E4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150x703x580</w:t>
            </w:r>
          </w:p>
        </w:tc>
      </w:tr>
      <w:tr w:rsidR="00FC7460" w:rsidRPr="00C12E1F" w:rsidTr="00FC7460">
        <w:trPr>
          <w:trHeight w:val="89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Модель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HKN-WMF2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HKN-WMF3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HKN-WMF4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M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Отсеков для стаканов, 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4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Вместимость стаканов в 1 отсек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D647A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Диаметр  стаканов, </w:t>
            </w:r>
            <w:r w:rsidR="00D6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79-89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79-89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79-89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Глубина отсеков,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Габариты,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150x703x460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150x703x580</w:t>
            </w:r>
          </w:p>
        </w:tc>
      </w:tr>
      <w:tr w:rsidR="00FC7460" w:rsidRPr="00FC7460" w:rsidTr="00FC7460">
        <w:trPr>
          <w:trHeight w:val="93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</w:tr>
      <w:tr w:rsidR="00FC7460" w:rsidRPr="00FC7460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Модель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HKN-WMF2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HKN-WMF3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HKN-WMF4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L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Отсеков для стаканов, 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4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Вместимость стаканов в 1 отсек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D647A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Диаметр  стаканов, </w:t>
            </w:r>
            <w:r w:rsidR="00D6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89-99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89-99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89-99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Глубина отсеков,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Габариты,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150x703x460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150x703x580</w:t>
            </w:r>
          </w:p>
        </w:tc>
      </w:tr>
    </w:tbl>
    <w:p w:rsidR="00770BC1" w:rsidRPr="00FC7460" w:rsidRDefault="00770BC1" w:rsidP="00FC7460">
      <w:pPr>
        <w:pStyle w:val="a6"/>
        <w:spacing w:line="276" w:lineRule="auto"/>
        <w:rPr>
          <w:rFonts w:ascii="Arial" w:hAnsi="Arial" w:cs="Arial"/>
          <w:color w:val="000000"/>
          <w:sz w:val="23"/>
          <w:szCs w:val="23"/>
        </w:rPr>
      </w:pPr>
    </w:p>
    <w:sectPr w:rsidR="00770BC1" w:rsidRPr="00FC7460" w:rsidSect="00FC7460">
      <w:footerReference w:type="default" r:id="rId10"/>
      <w:pgSz w:w="8391" w:h="11907" w:code="11"/>
      <w:pgMar w:top="567" w:right="594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41A" w:rsidRDefault="0057741A" w:rsidP="00915B3C">
      <w:r>
        <w:separator/>
      </w:r>
    </w:p>
  </w:endnote>
  <w:endnote w:type="continuationSeparator" w:id="1">
    <w:p w:rsidR="0057741A" w:rsidRDefault="0057741A" w:rsidP="0091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801678"/>
    </w:sdtPr>
    <w:sdtContent>
      <w:p w:rsidR="00760C0C" w:rsidRDefault="008162FD">
        <w:pPr>
          <w:pStyle w:val="a9"/>
          <w:jc w:val="center"/>
        </w:pPr>
        <w:fldSimple w:instr=" PAGE   \* MERGEFORMAT ">
          <w:r w:rsidR="00E70EB3">
            <w:rPr>
              <w:noProof/>
            </w:rPr>
            <w:t>2</w:t>
          </w:r>
        </w:fldSimple>
      </w:p>
    </w:sdtContent>
  </w:sdt>
  <w:p w:rsidR="00760C0C" w:rsidRDefault="00760C0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41A" w:rsidRDefault="0057741A" w:rsidP="00915B3C">
      <w:r>
        <w:separator/>
      </w:r>
    </w:p>
  </w:footnote>
  <w:footnote w:type="continuationSeparator" w:id="1">
    <w:p w:rsidR="0057741A" w:rsidRDefault="0057741A" w:rsidP="00915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060E6C"/>
    <w:multiLevelType w:val="multilevel"/>
    <w:tmpl w:val="BC060E6C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FEADF5F"/>
    <w:multiLevelType w:val="multilevel"/>
    <w:tmpl w:val="FFEADF5F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3D71042"/>
    <w:multiLevelType w:val="hybridMultilevel"/>
    <w:tmpl w:val="D7F6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05A17"/>
    <w:multiLevelType w:val="singleLevel"/>
    <w:tmpl w:val="56405A17"/>
    <w:lvl w:ilvl="0">
      <w:start w:val="2"/>
      <w:numFmt w:val="decimal"/>
      <w:suff w:val="nothing"/>
      <w:lvlText w:val="%1)"/>
      <w:lvlJc w:val="left"/>
    </w:lvl>
  </w:abstractNum>
  <w:abstractNum w:abstractNumId="5">
    <w:nsid w:val="57354D58"/>
    <w:multiLevelType w:val="hybridMultilevel"/>
    <w:tmpl w:val="C508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E619B"/>
    <w:multiLevelType w:val="multilevel"/>
    <w:tmpl w:val="68DE619B"/>
    <w:lvl w:ilvl="0">
      <w:start w:val="1"/>
      <w:numFmt w:val="bullet"/>
      <w:lvlText w:val="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5477B47"/>
    <w:multiLevelType w:val="hybridMultilevel"/>
    <w:tmpl w:val="F85E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BC1"/>
    <w:rsid w:val="00091CA0"/>
    <w:rsid w:val="00126392"/>
    <w:rsid w:val="001D2676"/>
    <w:rsid w:val="00302506"/>
    <w:rsid w:val="003E3135"/>
    <w:rsid w:val="004428E4"/>
    <w:rsid w:val="0045318E"/>
    <w:rsid w:val="004C4A51"/>
    <w:rsid w:val="004F6734"/>
    <w:rsid w:val="00504785"/>
    <w:rsid w:val="0057741A"/>
    <w:rsid w:val="0058113C"/>
    <w:rsid w:val="005C3396"/>
    <w:rsid w:val="00630914"/>
    <w:rsid w:val="0069396C"/>
    <w:rsid w:val="006B2CBB"/>
    <w:rsid w:val="006F5D29"/>
    <w:rsid w:val="006F609E"/>
    <w:rsid w:val="00760C0C"/>
    <w:rsid w:val="00770BC1"/>
    <w:rsid w:val="007A0698"/>
    <w:rsid w:val="008162FD"/>
    <w:rsid w:val="0082011C"/>
    <w:rsid w:val="00860998"/>
    <w:rsid w:val="0087589E"/>
    <w:rsid w:val="00915B3C"/>
    <w:rsid w:val="00A138D4"/>
    <w:rsid w:val="00A2114A"/>
    <w:rsid w:val="00A34783"/>
    <w:rsid w:val="00AB6EB1"/>
    <w:rsid w:val="00B80F75"/>
    <w:rsid w:val="00B86CB8"/>
    <w:rsid w:val="00C12E1F"/>
    <w:rsid w:val="00C56A5F"/>
    <w:rsid w:val="00CA693F"/>
    <w:rsid w:val="00CF30B3"/>
    <w:rsid w:val="00D647AE"/>
    <w:rsid w:val="00DD5058"/>
    <w:rsid w:val="00E32568"/>
    <w:rsid w:val="00E535A0"/>
    <w:rsid w:val="00E70EB3"/>
    <w:rsid w:val="00EF5B15"/>
    <w:rsid w:val="00FC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customStyle="1" w:styleId="Default">
    <w:name w:val="Default"/>
    <w:rsid w:val="003025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a6">
    <w:name w:val="內文"/>
    <w:basedOn w:val="Default"/>
    <w:next w:val="Default"/>
    <w:uiPriority w:val="99"/>
    <w:rsid w:val="00302506"/>
    <w:rPr>
      <w:color w:val="auto"/>
    </w:rPr>
  </w:style>
  <w:style w:type="paragraph" w:styleId="a7">
    <w:name w:val="header"/>
    <w:basedOn w:val="a"/>
    <w:link w:val="a8"/>
    <w:uiPriority w:val="99"/>
    <w:semiHidden/>
    <w:unhideWhenUsed/>
    <w:rsid w:val="00915B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5B3C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9">
    <w:name w:val="footer"/>
    <w:basedOn w:val="a"/>
    <w:link w:val="aa"/>
    <w:uiPriority w:val="99"/>
    <w:unhideWhenUsed/>
    <w:rsid w:val="00915B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5B3C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ab">
    <w:name w:val="Без интервала Знак"/>
    <w:basedOn w:val="a0"/>
    <w:link w:val="ac"/>
    <w:uiPriority w:val="1"/>
    <w:rsid w:val="00126392"/>
    <w:rPr>
      <w:lang w:val="en-US" w:eastAsia="zh-CN"/>
    </w:rPr>
  </w:style>
  <w:style w:type="paragraph" w:styleId="ac">
    <w:name w:val="No Spacing"/>
    <w:link w:val="ab"/>
    <w:uiPriority w:val="1"/>
    <w:qFormat/>
    <w:rsid w:val="00126392"/>
    <w:pPr>
      <w:spacing w:after="0" w:line="240" w:lineRule="auto"/>
    </w:pPr>
    <w:rPr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3</cp:revision>
  <dcterms:created xsi:type="dcterms:W3CDTF">2019-01-07T17:53:00Z</dcterms:created>
  <dcterms:modified xsi:type="dcterms:W3CDTF">2019-01-07T17:53:00Z</dcterms:modified>
</cp:coreProperties>
</file>