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8A" w:rsidRDefault="00C40861" w:rsidP="005710C8">
      <w:pPr>
        <w:spacing w:after="0" w:line="360" w:lineRule="auto"/>
        <w:ind w:right="268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76057" cy="84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881" cy="84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61" w:rsidRPr="00C40861" w:rsidRDefault="00C40861" w:rsidP="005710C8">
      <w:pPr>
        <w:pStyle w:val="Default"/>
        <w:spacing w:line="360" w:lineRule="auto"/>
        <w:ind w:right="268"/>
        <w:jc w:val="center"/>
        <w:rPr>
          <w:color w:val="auto"/>
          <w:sz w:val="22"/>
          <w:szCs w:val="22"/>
          <w:lang w:val="en-US"/>
        </w:rPr>
      </w:pPr>
    </w:p>
    <w:p w:rsidR="00C40861" w:rsidRPr="0091548A" w:rsidRDefault="00C40861" w:rsidP="005710C8">
      <w:pPr>
        <w:pStyle w:val="Default"/>
        <w:spacing w:line="360" w:lineRule="auto"/>
        <w:ind w:right="268"/>
        <w:jc w:val="center"/>
        <w:rPr>
          <w:color w:val="auto"/>
          <w:sz w:val="72"/>
          <w:szCs w:val="72"/>
        </w:rPr>
      </w:pPr>
      <w:r w:rsidRPr="0091548A">
        <w:rPr>
          <w:color w:val="auto"/>
          <w:sz w:val="72"/>
          <w:szCs w:val="72"/>
        </w:rPr>
        <w:t>ПАСПОРТ</w:t>
      </w:r>
    </w:p>
    <w:p w:rsidR="00C40861" w:rsidRPr="00C40861" w:rsidRDefault="00FE77A8" w:rsidP="005710C8">
      <w:pPr>
        <w:pStyle w:val="Default"/>
        <w:spacing w:line="360" w:lineRule="auto"/>
        <w:ind w:right="268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ИЗМЕЛЬЧИТЕЛЬ ЛЬДА</w:t>
      </w:r>
    </w:p>
    <w:p w:rsidR="00C40861" w:rsidRDefault="00C40861" w:rsidP="005710C8">
      <w:pPr>
        <w:spacing w:line="360" w:lineRule="auto"/>
        <w:ind w:right="2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0861">
        <w:rPr>
          <w:rFonts w:ascii="Times New Roman" w:hAnsi="Times New Roman" w:cs="Times New Roman"/>
          <w:b/>
          <w:bCs/>
          <w:sz w:val="36"/>
          <w:szCs w:val="36"/>
        </w:rPr>
        <w:t xml:space="preserve">Модель: </w:t>
      </w:r>
      <w:r w:rsidRPr="00C40861">
        <w:rPr>
          <w:rFonts w:ascii="Times New Roman" w:hAnsi="Times New Roman" w:cs="Times New Roman"/>
          <w:b/>
          <w:sz w:val="36"/>
          <w:szCs w:val="36"/>
        </w:rPr>
        <w:t>HKN-</w:t>
      </w:r>
      <w:r w:rsidR="00FE77A8" w:rsidRPr="00FE77A8">
        <w:rPr>
          <w:rFonts w:ascii="Times New Roman" w:hAnsi="Times New Roman" w:cs="Times New Roman"/>
          <w:b/>
          <w:sz w:val="36"/>
          <w:szCs w:val="36"/>
        </w:rPr>
        <w:t>TR65</w:t>
      </w:r>
    </w:p>
    <w:p w:rsidR="00FE77A8" w:rsidRPr="0007116A" w:rsidRDefault="00FE77A8" w:rsidP="005710C8">
      <w:pPr>
        <w:spacing w:line="360" w:lineRule="auto"/>
        <w:ind w:right="2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7213" w:rsidRPr="0007116A" w:rsidRDefault="00FE77A8" w:rsidP="005710C8">
      <w:pPr>
        <w:spacing w:line="360" w:lineRule="auto"/>
        <w:ind w:right="26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77A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497541" cy="2054939"/>
            <wp:effectExtent l="19050" t="0" r="0" b="0"/>
            <wp:docPr id="3" name="Рисунок 1" descr="5991159301426229762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3" name="图片 3" descr="59911593014262297624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30" cy="205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61" w:rsidRPr="00977296" w:rsidRDefault="00C40861" w:rsidP="005710C8">
      <w:pPr>
        <w:spacing w:line="360" w:lineRule="auto"/>
        <w:ind w:right="26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77A8" w:rsidRDefault="00FE77A8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</w:p>
    <w:p w:rsidR="00FE77A8" w:rsidRDefault="00FE77A8" w:rsidP="00FE77A8">
      <w:pPr>
        <w:pStyle w:val="Default"/>
        <w:numPr>
          <w:ilvl w:val="0"/>
          <w:numId w:val="1"/>
        </w:numPr>
        <w:spacing w:after="240"/>
        <w:ind w:right="268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Меры безопасности</w:t>
      </w:r>
    </w:p>
    <w:p w:rsidR="00C40861" w:rsidRDefault="00FE77A8" w:rsidP="00B77AB2">
      <w:pPr>
        <w:pStyle w:val="Default"/>
        <w:numPr>
          <w:ilvl w:val="1"/>
          <w:numId w:val="1"/>
        </w:numPr>
        <w:spacing w:line="360" w:lineRule="auto"/>
        <w:ind w:left="732" w:right="266" w:hanging="44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Перед использованием прочитайте и следуйте всем нижеи</w:t>
      </w:r>
      <w:r>
        <w:rPr>
          <w:color w:val="auto"/>
          <w:sz w:val="23"/>
          <w:szCs w:val="23"/>
        </w:rPr>
        <w:t>з</w:t>
      </w:r>
      <w:r>
        <w:rPr>
          <w:color w:val="auto"/>
          <w:sz w:val="23"/>
          <w:szCs w:val="23"/>
        </w:rPr>
        <w:t>ложенным инструкциям.</w:t>
      </w:r>
    </w:p>
    <w:p w:rsidR="00FE77A8" w:rsidRDefault="00FE77A8" w:rsidP="00B77AB2">
      <w:pPr>
        <w:pStyle w:val="Default"/>
        <w:numPr>
          <w:ilvl w:val="1"/>
          <w:numId w:val="1"/>
        </w:numPr>
        <w:spacing w:line="360" w:lineRule="auto"/>
        <w:ind w:right="2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Запрещено погружать измельчитель в воду и другие жидк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>сти.</w:t>
      </w:r>
    </w:p>
    <w:p w:rsidR="00FE77A8" w:rsidRDefault="00FE77A8" w:rsidP="00B77AB2">
      <w:pPr>
        <w:pStyle w:val="Default"/>
        <w:numPr>
          <w:ilvl w:val="1"/>
          <w:numId w:val="1"/>
        </w:numPr>
        <w:spacing w:line="360" w:lineRule="auto"/>
        <w:ind w:right="2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Перед разборкой и сборкой, перед очисткой или, если апп</w:t>
      </w:r>
      <w:r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>рат не используется, всегда отключайте его от сети питания.</w:t>
      </w:r>
    </w:p>
    <w:p w:rsidR="00FE77A8" w:rsidRDefault="00FE77A8" w:rsidP="00B77AB2">
      <w:pPr>
        <w:pStyle w:val="Default"/>
        <w:numPr>
          <w:ilvl w:val="1"/>
          <w:numId w:val="1"/>
        </w:numPr>
        <w:spacing w:line="360" w:lineRule="auto"/>
        <w:ind w:right="2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Запрещено прикасаться к любым движущимся частям и</w:t>
      </w:r>
      <w:r>
        <w:rPr>
          <w:color w:val="auto"/>
          <w:sz w:val="23"/>
          <w:szCs w:val="23"/>
        </w:rPr>
        <w:t>з</w:t>
      </w:r>
      <w:r>
        <w:rPr>
          <w:color w:val="auto"/>
          <w:sz w:val="23"/>
          <w:szCs w:val="23"/>
        </w:rPr>
        <w:t xml:space="preserve">мельчителя, </w:t>
      </w:r>
      <w:r w:rsidR="00B77AB2">
        <w:rPr>
          <w:color w:val="auto"/>
          <w:sz w:val="23"/>
          <w:szCs w:val="23"/>
        </w:rPr>
        <w:t>а также вставлять пальцы или посторонние предметы в лоток загрузки или отверстие для выхода ра</w:t>
      </w:r>
      <w:r w:rsidR="00B77AB2">
        <w:rPr>
          <w:color w:val="auto"/>
          <w:sz w:val="23"/>
          <w:szCs w:val="23"/>
        </w:rPr>
        <w:t>з</w:t>
      </w:r>
      <w:r w:rsidR="00B77AB2">
        <w:rPr>
          <w:color w:val="auto"/>
          <w:sz w:val="23"/>
          <w:szCs w:val="23"/>
        </w:rPr>
        <w:t>мельченного льда.</w:t>
      </w:r>
    </w:p>
    <w:p w:rsidR="00B77AB2" w:rsidRDefault="00B77AB2" w:rsidP="00B77AB2">
      <w:pPr>
        <w:pStyle w:val="Default"/>
        <w:numPr>
          <w:ilvl w:val="1"/>
          <w:numId w:val="1"/>
        </w:numPr>
        <w:spacing w:line="360" w:lineRule="auto"/>
        <w:ind w:right="2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Запрещено использовать устройство при наличии любой н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>исправности. Обратитесь в сервисный центр для ее устран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>ния.</w:t>
      </w:r>
    </w:p>
    <w:p w:rsidR="00B77AB2" w:rsidRDefault="00B77AB2" w:rsidP="00B77AB2">
      <w:pPr>
        <w:pStyle w:val="Default"/>
        <w:numPr>
          <w:ilvl w:val="1"/>
          <w:numId w:val="1"/>
        </w:numPr>
        <w:spacing w:line="360" w:lineRule="auto"/>
        <w:ind w:right="2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Дети могут пользоваться устройством только под присмо</w:t>
      </w:r>
      <w:r>
        <w:rPr>
          <w:color w:val="auto"/>
          <w:sz w:val="23"/>
          <w:szCs w:val="23"/>
        </w:rPr>
        <w:t>т</w:t>
      </w:r>
      <w:r>
        <w:rPr>
          <w:color w:val="auto"/>
          <w:sz w:val="23"/>
          <w:szCs w:val="23"/>
        </w:rPr>
        <w:t>ром родителей или взрослых.</w:t>
      </w:r>
    </w:p>
    <w:p w:rsidR="00B77AB2" w:rsidRDefault="00B77AB2" w:rsidP="00B77AB2">
      <w:pPr>
        <w:pStyle w:val="Default"/>
        <w:numPr>
          <w:ilvl w:val="1"/>
          <w:numId w:val="1"/>
        </w:numPr>
        <w:spacing w:line="360" w:lineRule="auto"/>
        <w:ind w:right="2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Не допускайте провисания шнура питания , а также его с</w:t>
      </w:r>
      <w:r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>прикосновения с горячими поверхностями.</w:t>
      </w:r>
    </w:p>
    <w:p w:rsidR="00B77AB2" w:rsidRDefault="00B77AB2" w:rsidP="00B77AB2">
      <w:pPr>
        <w:pStyle w:val="Default"/>
        <w:numPr>
          <w:ilvl w:val="1"/>
          <w:numId w:val="1"/>
        </w:numPr>
        <w:spacing w:line="360" w:lineRule="auto"/>
        <w:ind w:right="2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Перед использованием убедитесь, что в лотке загрузки о</w:t>
      </w:r>
      <w:r>
        <w:rPr>
          <w:color w:val="auto"/>
          <w:sz w:val="23"/>
          <w:szCs w:val="23"/>
        </w:rPr>
        <w:t>т</w:t>
      </w:r>
      <w:r>
        <w:rPr>
          <w:color w:val="auto"/>
          <w:sz w:val="23"/>
          <w:szCs w:val="23"/>
        </w:rPr>
        <w:t>сутствуют посторонние предметы.</w:t>
      </w:r>
    </w:p>
    <w:p w:rsidR="00B77AB2" w:rsidRDefault="00B77AB2" w:rsidP="00B77AB2">
      <w:pPr>
        <w:pStyle w:val="Default"/>
        <w:numPr>
          <w:ilvl w:val="1"/>
          <w:numId w:val="1"/>
        </w:numPr>
        <w:spacing w:line="360" w:lineRule="auto"/>
        <w:ind w:right="2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Храните данную инструкцию весь срок эксплуатации апп</w:t>
      </w:r>
      <w:r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>рата.</w:t>
      </w:r>
    </w:p>
    <w:p w:rsidR="00B77AB2" w:rsidRDefault="00B77AB2" w:rsidP="00B77AB2">
      <w:pPr>
        <w:pStyle w:val="Default"/>
        <w:spacing w:line="360" w:lineRule="auto"/>
        <w:ind w:left="734" w:right="268"/>
        <w:jc w:val="both"/>
        <w:rPr>
          <w:color w:val="auto"/>
          <w:sz w:val="23"/>
          <w:szCs w:val="23"/>
        </w:rPr>
      </w:pPr>
    </w:p>
    <w:p w:rsidR="00FE77A8" w:rsidRPr="00FE77A8" w:rsidRDefault="00FE77A8" w:rsidP="00FE77A8">
      <w:pPr>
        <w:pStyle w:val="Default"/>
        <w:ind w:left="644" w:right="268"/>
        <w:jc w:val="both"/>
        <w:rPr>
          <w:color w:val="auto"/>
          <w:sz w:val="23"/>
          <w:szCs w:val="23"/>
        </w:rPr>
      </w:pPr>
    </w:p>
    <w:p w:rsidR="0091548A" w:rsidRPr="0091548A" w:rsidRDefault="0009558A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</w:t>
      </w:r>
      <w:r w:rsidR="0091548A" w:rsidRPr="0091548A">
        <w:rPr>
          <w:b/>
          <w:bCs/>
          <w:color w:val="auto"/>
          <w:sz w:val="28"/>
          <w:szCs w:val="28"/>
        </w:rPr>
        <w:t>. Технические характеристики</w:t>
      </w:r>
    </w:p>
    <w:tbl>
      <w:tblPr>
        <w:tblStyle w:val="a5"/>
        <w:tblW w:w="0" w:type="auto"/>
        <w:jc w:val="center"/>
        <w:tblLook w:val="04A0"/>
      </w:tblPr>
      <w:tblGrid>
        <w:gridCol w:w="3433"/>
        <w:gridCol w:w="2770"/>
      </w:tblGrid>
      <w:tr w:rsidR="00094604" w:rsidTr="00094604">
        <w:trPr>
          <w:jc w:val="center"/>
        </w:trPr>
        <w:tc>
          <w:tcPr>
            <w:tcW w:w="3433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 w:rsidRPr="00094604">
              <w:rPr>
                <w:sz w:val="23"/>
                <w:szCs w:val="23"/>
              </w:rPr>
              <w:t>Модель</w:t>
            </w:r>
          </w:p>
        </w:tc>
        <w:tc>
          <w:tcPr>
            <w:tcW w:w="2770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 w:rsidRPr="00094604">
              <w:rPr>
                <w:sz w:val="23"/>
                <w:szCs w:val="23"/>
              </w:rPr>
              <w:t>HKN-</w:t>
            </w:r>
            <w:r w:rsidR="00B77AB2" w:rsidRPr="00B77AB2">
              <w:rPr>
                <w:sz w:val="23"/>
                <w:szCs w:val="23"/>
              </w:rPr>
              <w:t>TR65</w:t>
            </w:r>
          </w:p>
        </w:tc>
      </w:tr>
      <w:tr w:rsidR="00094604" w:rsidTr="00094604">
        <w:trPr>
          <w:jc w:val="center"/>
        </w:trPr>
        <w:tc>
          <w:tcPr>
            <w:tcW w:w="3433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 w:rsidRPr="00094604">
              <w:rPr>
                <w:sz w:val="23"/>
                <w:szCs w:val="23"/>
              </w:rPr>
              <w:t>Напря</w:t>
            </w:r>
            <w:r>
              <w:rPr>
                <w:sz w:val="23"/>
                <w:szCs w:val="23"/>
              </w:rPr>
              <w:t>жение, В</w:t>
            </w:r>
          </w:p>
        </w:tc>
        <w:tc>
          <w:tcPr>
            <w:tcW w:w="2770" w:type="dxa"/>
          </w:tcPr>
          <w:p w:rsidR="00094604" w:rsidRDefault="0009460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</w:tr>
      <w:tr w:rsidR="00094604" w:rsidTr="00094604">
        <w:trPr>
          <w:jc w:val="center"/>
        </w:trPr>
        <w:tc>
          <w:tcPr>
            <w:tcW w:w="3433" w:type="dxa"/>
          </w:tcPr>
          <w:p w:rsidR="00094604" w:rsidRDefault="00B77AB2" w:rsidP="00B77AB2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Мощность</w:t>
            </w:r>
            <w:r w:rsidR="00094604">
              <w:rPr>
                <w:sz w:val="23"/>
                <w:szCs w:val="23"/>
              </w:rPr>
              <w:t xml:space="preserve">, </w:t>
            </w:r>
            <w:r w:rsidR="00094604">
              <w:t xml:space="preserve"> </w:t>
            </w:r>
            <w:r>
              <w:t>кВт</w:t>
            </w:r>
          </w:p>
        </w:tc>
        <w:tc>
          <w:tcPr>
            <w:tcW w:w="2770" w:type="dxa"/>
          </w:tcPr>
          <w:p w:rsidR="00094604" w:rsidRDefault="00B77AB2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</w:t>
            </w:r>
          </w:p>
        </w:tc>
      </w:tr>
      <w:tr w:rsidR="00094604" w:rsidTr="00094604">
        <w:trPr>
          <w:jc w:val="center"/>
        </w:trPr>
        <w:tc>
          <w:tcPr>
            <w:tcW w:w="3433" w:type="dxa"/>
          </w:tcPr>
          <w:p w:rsidR="00094604" w:rsidRDefault="00ED3C14" w:rsidP="004F421C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Скорость вращения, об/мин</w:t>
            </w:r>
          </w:p>
        </w:tc>
        <w:tc>
          <w:tcPr>
            <w:tcW w:w="2770" w:type="dxa"/>
          </w:tcPr>
          <w:p w:rsidR="00094604" w:rsidRDefault="00ED3C1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</w:tr>
      <w:tr w:rsidR="00094604" w:rsidTr="00094604">
        <w:trPr>
          <w:jc w:val="center"/>
        </w:trPr>
        <w:tc>
          <w:tcPr>
            <w:tcW w:w="3433" w:type="dxa"/>
          </w:tcPr>
          <w:p w:rsidR="00094604" w:rsidRDefault="00094604" w:rsidP="004F421C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 w:rsidRPr="00094604">
              <w:rPr>
                <w:sz w:val="23"/>
                <w:szCs w:val="23"/>
              </w:rPr>
              <w:t>Габариты</w:t>
            </w:r>
            <w:r>
              <w:rPr>
                <w:sz w:val="23"/>
                <w:szCs w:val="23"/>
              </w:rPr>
              <w:t>,</w:t>
            </w:r>
            <w:r w:rsidR="004F421C">
              <w:rPr>
                <w:sz w:val="23"/>
                <w:szCs w:val="23"/>
              </w:rPr>
              <w:t xml:space="preserve"> </w:t>
            </w:r>
            <w:r w:rsidRPr="00094604">
              <w:rPr>
                <w:sz w:val="23"/>
                <w:szCs w:val="23"/>
              </w:rPr>
              <w:t>мм</w:t>
            </w:r>
          </w:p>
        </w:tc>
        <w:tc>
          <w:tcPr>
            <w:tcW w:w="2770" w:type="dxa"/>
          </w:tcPr>
          <w:p w:rsidR="00094604" w:rsidRDefault="00094604" w:rsidP="00ED3C14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ED3C14">
              <w:rPr>
                <w:sz w:val="23"/>
                <w:szCs w:val="23"/>
              </w:rPr>
              <w:t>25</w:t>
            </w:r>
            <w:r w:rsidRPr="00094604">
              <w:rPr>
                <w:sz w:val="23"/>
                <w:szCs w:val="23"/>
              </w:rPr>
              <w:t>*</w:t>
            </w:r>
            <w:r w:rsidR="00ED3C14">
              <w:rPr>
                <w:sz w:val="23"/>
                <w:szCs w:val="23"/>
              </w:rPr>
              <w:t>200</w:t>
            </w:r>
            <w:r w:rsidRPr="00094604">
              <w:rPr>
                <w:sz w:val="23"/>
                <w:szCs w:val="23"/>
              </w:rPr>
              <w:t>*</w:t>
            </w:r>
            <w:r w:rsidR="00ED3C14">
              <w:rPr>
                <w:sz w:val="23"/>
                <w:szCs w:val="23"/>
              </w:rPr>
              <w:t>305</w:t>
            </w:r>
          </w:p>
        </w:tc>
      </w:tr>
      <w:tr w:rsidR="00094604" w:rsidTr="00094604">
        <w:trPr>
          <w:jc w:val="center"/>
        </w:trPr>
        <w:tc>
          <w:tcPr>
            <w:tcW w:w="3433" w:type="dxa"/>
          </w:tcPr>
          <w:p w:rsidR="00094604" w:rsidRPr="00094604" w:rsidRDefault="00ED3C14" w:rsidP="005710C8">
            <w:pPr>
              <w:pStyle w:val="Default"/>
              <w:ind w:left="18"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Максимальная нагрузка, кг/ч</w:t>
            </w:r>
          </w:p>
        </w:tc>
        <w:tc>
          <w:tcPr>
            <w:tcW w:w="2770" w:type="dxa"/>
          </w:tcPr>
          <w:p w:rsidR="00094604" w:rsidRDefault="00ED3C14" w:rsidP="005710C8">
            <w:pPr>
              <w:pStyle w:val="Default"/>
              <w:ind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</w:tr>
      <w:tr w:rsidR="00ED3C14" w:rsidTr="00094604">
        <w:trPr>
          <w:jc w:val="center"/>
        </w:trPr>
        <w:tc>
          <w:tcPr>
            <w:tcW w:w="3433" w:type="dxa"/>
          </w:tcPr>
          <w:p w:rsidR="00ED3C14" w:rsidRPr="00ED3C14" w:rsidRDefault="00ED3C14" w:rsidP="005710C8">
            <w:pPr>
              <w:pStyle w:val="Default"/>
              <w:ind w:left="18" w:right="26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Масса, кг</w:t>
            </w:r>
          </w:p>
        </w:tc>
        <w:tc>
          <w:tcPr>
            <w:tcW w:w="2770" w:type="dxa"/>
          </w:tcPr>
          <w:p w:rsidR="00ED3C14" w:rsidRPr="00ED3C14" w:rsidRDefault="00ED3C14" w:rsidP="005710C8">
            <w:pPr>
              <w:pStyle w:val="Default"/>
              <w:ind w:right="268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5</w:t>
            </w:r>
          </w:p>
        </w:tc>
      </w:tr>
    </w:tbl>
    <w:p w:rsidR="0009558A" w:rsidRDefault="0009558A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</w:p>
    <w:p w:rsidR="00094604" w:rsidRPr="00ED3C14" w:rsidRDefault="0009558A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</w:rPr>
        <w:t>3</w:t>
      </w:r>
      <w:r w:rsidRPr="0009558A">
        <w:rPr>
          <w:b/>
          <w:bCs/>
          <w:color w:val="auto"/>
          <w:sz w:val="28"/>
          <w:szCs w:val="28"/>
        </w:rPr>
        <w:t xml:space="preserve">. </w:t>
      </w:r>
      <w:r w:rsidR="00094604" w:rsidRPr="0009558A">
        <w:rPr>
          <w:b/>
          <w:bCs/>
          <w:color w:val="auto"/>
          <w:sz w:val="28"/>
          <w:szCs w:val="28"/>
        </w:rPr>
        <w:t xml:space="preserve">Установка и эксплуатация </w:t>
      </w:r>
    </w:p>
    <w:p w:rsidR="0009558A" w:rsidRPr="00ED3C14" w:rsidRDefault="00ED3C14" w:rsidP="005710C8">
      <w:pPr>
        <w:pStyle w:val="Default"/>
        <w:spacing w:line="360" w:lineRule="auto"/>
        <w:ind w:left="284" w:right="268"/>
        <w:jc w:val="both"/>
        <w:rPr>
          <w:sz w:val="23"/>
          <w:szCs w:val="23"/>
        </w:rPr>
      </w:pPr>
      <w:r>
        <w:rPr>
          <w:sz w:val="23"/>
          <w:szCs w:val="23"/>
        </w:rPr>
        <w:t>3.1</w:t>
      </w:r>
      <w:r w:rsidR="00094604">
        <w:rPr>
          <w:sz w:val="23"/>
          <w:szCs w:val="23"/>
        </w:rPr>
        <w:t xml:space="preserve"> </w:t>
      </w:r>
      <w:r w:rsidRPr="00ED3C14">
        <w:rPr>
          <w:sz w:val="23"/>
          <w:szCs w:val="23"/>
        </w:rPr>
        <w:t>Поместите контейнер для</w:t>
      </w:r>
      <w:r>
        <w:rPr>
          <w:sz w:val="23"/>
          <w:szCs w:val="23"/>
        </w:rPr>
        <w:t xml:space="preserve"> измельченного</w:t>
      </w:r>
      <w:r w:rsidRPr="00ED3C14">
        <w:rPr>
          <w:sz w:val="23"/>
          <w:szCs w:val="23"/>
        </w:rPr>
        <w:t xml:space="preserve"> льда </w:t>
      </w:r>
      <w:r>
        <w:rPr>
          <w:sz w:val="23"/>
          <w:szCs w:val="23"/>
        </w:rPr>
        <w:t>под выходное отверстие измельчителя. Включите питание.</w:t>
      </w:r>
    </w:p>
    <w:p w:rsidR="00FB5365" w:rsidRDefault="00ED3C14" w:rsidP="005710C8">
      <w:pPr>
        <w:pStyle w:val="Default"/>
        <w:spacing w:line="360" w:lineRule="auto"/>
        <w:ind w:left="284" w:right="268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094604">
        <w:rPr>
          <w:sz w:val="23"/>
          <w:szCs w:val="23"/>
        </w:rPr>
        <w:t xml:space="preserve">2 </w:t>
      </w:r>
      <w:r>
        <w:rPr>
          <w:sz w:val="23"/>
          <w:szCs w:val="23"/>
        </w:rPr>
        <w:t>Для начала измельчения, положите подготовленны</w:t>
      </w:r>
      <w:r w:rsidR="00FB5365">
        <w:rPr>
          <w:sz w:val="23"/>
          <w:szCs w:val="23"/>
        </w:rPr>
        <w:t>е кубики</w:t>
      </w:r>
      <w:r>
        <w:rPr>
          <w:sz w:val="23"/>
          <w:szCs w:val="23"/>
        </w:rPr>
        <w:t xml:space="preserve"> л</w:t>
      </w:r>
      <w:r w:rsidR="00FB5365">
        <w:rPr>
          <w:sz w:val="23"/>
          <w:szCs w:val="23"/>
        </w:rPr>
        <w:t>ьда</w:t>
      </w:r>
      <w:r>
        <w:rPr>
          <w:sz w:val="23"/>
          <w:szCs w:val="23"/>
        </w:rPr>
        <w:t xml:space="preserve"> в загрузочный лоток</w:t>
      </w:r>
    </w:p>
    <w:p w:rsidR="00C40861" w:rsidRDefault="00FB5365" w:rsidP="00FB5365">
      <w:pPr>
        <w:pStyle w:val="Default"/>
        <w:spacing w:line="360" w:lineRule="auto"/>
        <w:ind w:left="284" w:right="266"/>
        <w:jc w:val="both"/>
        <w:rPr>
          <w:sz w:val="23"/>
          <w:szCs w:val="23"/>
        </w:rPr>
      </w:pPr>
      <w:r>
        <w:rPr>
          <w:sz w:val="23"/>
          <w:szCs w:val="23"/>
        </w:rPr>
        <w:t>3.3 Опустите ручку  для запуска безопасного режима измельч</w:t>
      </w:r>
      <w:r>
        <w:rPr>
          <w:sz w:val="23"/>
          <w:szCs w:val="23"/>
        </w:rPr>
        <w:t>е</w:t>
      </w:r>
      <w:r>
        <w:rPr>
          <w:sz w:val="23"/>
          <w:szCs w:val="23"/>
        </w:rPr>
        <w:t>ния льда.</w:t>
      </w:r>
    </w:p>
    <w:p w:rsidR="00FB5365" w:rsidRDefault="00FB5365" w:rsidP="006A2C2C">
      <w:pPr>
        <w:pStyle w:val="Default"/>
        <w:spacing w:after="480" w:line="360" w:lineRule="auto"/>
        <w:ind w:left="284" w:right="266"/>
        <w:jc w:val="both"/>
        <w:rPr>
          <w:sz w:val="23"/>
          <w:szCs w:val="23"/>
        </w:rPr>
      </w:pPr>
      <w:r>
        <w:rPr>
          <w:sz w:val="23"/>
          <w:szCs w:val="23"/>
        </w:rPr>
        <w:t>3.4. После того, как весь лед в загрузочном лотке будет измел</w:t>
      </w:r>
      <w:r>
        <w:rPr>
          <w:sz w:val="23"/>
          <w:szCs w:val="23"/>
        </w:rPr>
        <w:t>ь</w:t>
      </w:r>
      <w:r>
        <w:rPr>
          <w:sz w:val="23"/>
          <w:szCs w:val="23"/>
        </w:rPr>
        <w:t xml:space="preserve">чен, можно повторить процедуру измельчения. </w:t>
      </w:r>
    </w:p>
    <w:p w:rsidR="00C40861" w:rsidRPr="0009558A" w:rsidRDefault="0009558A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</w:t>
      </w:r>
      <w:r w:rsidR="00C40861" w:rsidRPr="0009558A">
        <w:rPr>
          <w:b/>
          <w:bCs/>
          <w:color w:val="auto"/>
          <w:sz w:val="28"/>
          <w:szCs w:val="28"/>
        </w:rPr>
        <w:t xml:space="preserve">Транспортировка и хранение </w:t>
      </w:r>
    </w:p>
    <w:p w:rsidR="00C40861" w:rsidRDefault="00C40861" w:rsidP="005710C8">
      <w:pPr>
        <w:pStyle w:val="Default"/>
        <w:spacing w:after="480" w:line="360" w:lineRule="auto"/>
        <w:ind w:left="284" w:right="268"/>
        <w:jc w:val="both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При транспортировке избега</w:t>
      </w:r>
      <w:r w:rsidR="005710C8">
        <w:rPr>
          <w:rFonts w:eastAsia="MS Mincho"/>
          <w:sz w:val="23"/>
          <w:szCs w:val="23"/>
        </w:rPr>
        <w:t>йте</w:t>
      </w:r>
      <w:r>
        <w:rPr>
          <w:rFonts w:eastAsia="MS Mincho"/>
          <w:sz w:val="23"/>
          <w:szCs w:val="23"/>
        </w:rPr>
        <w:t xml:space="preserve"> ви</w:t>
      </w:r>
      <w:r w:rsidR="005710C8">
        <w:rPr>
          <w:rFonts w:eastAsia="MS Mincho"/>
          <w:sz w:val="23"/>
          <w:szCs w:val="23"/>
        </w:rPr>
        <w:t>браций и</w:t>
      </w:r>
      <w:r>
        <w:rPr>
          <w:rFonts w:eastAsia="MS Mincho"/>
          <w:sz w:val="23"/>
          <w:szCs w:val="23"/>
        </w:rPr>
        <w:t xml:space="preserve"> ударов</w:t>
      </w:r>
      <w:r w:rsidR="005710C8">
        <w:rPr>
          <w:rFonts w:eastAsia="MS Mincho"/>
          <w:sz w:val="23"/>
          <w:szCs w:val="23"/>
        </w:rPr>
        <w:t>.</w:t>
      </w:r>
      <w:r>
        <w:rPr>
          <w:rFonts w:eastAsia="MS Mincho"/>
          <w:sz w:val="23"/>
          <w:szCs w:val="23"/>
        </w:rPr>
        <w:t xml:space="preserve"> </w:t>
      </w:r>
      <w:r w:rsidR="005710C8">
        <w:rPr>
          <w:rFonts w:eastAsia="MS Mincho"/>
          <w:sz w:val="23"/>
          <w:szCs w:val="23"/>
        </w:rPr>
        <w:t>З</w:t>
      </w:r>
      <w:r>
        <w:rPr>
          <w:rFonts w:eastAsia="MS Mincho"/>
          <w:sz w:val="23"/>
          <w:szCs w:val="23"/>
        </w:rPr>
        <w:t>ащи</w:t>
      </w:r>
      <w:r w:rsidR="005710C8">
        <w:rPr>
          <w:rFonts w:eastAsia="MS Mincho"/>
          <w:sz w:val="23"/>
          <w:szCs w:val="23"/>
        </w:rPr>
        <w:t>щайте аппарат от попадания</w:t>
      </w:r>
      <w:r>
        <w:rPr>
          <w:rFonts w:eastAsia="MS Mincho"/>
          <w:sz w:val="23"/>
          <w:szCs w:val="23"/>
        </w:rPr>
        <w:t xml:space="preserve"> воды, хранит</w:t>
      </w:r>
      <w:r w:rsidR="005710C8">
        <w:rPr>
          <w:rFonts w:eastAsia="MS Mincho"/>
          <w:sz w:val="23"/>
          <w:szCs w:val="23"/>
        </w:rPr>
        <w:t>е</w:t>
      </w:r>
      <w:r>
        <w:rPr>
          <w:rFonts w:eastAsia="MS Mincho"/>
          <w:sz w:val="23"/>
          <w:szCs w:val="23"/>
        </w:rPr>
        <w:t xml:space="preserve"> на складе с хорошей вент</w:t>
      </w:r>
      <w:r>
        <w:rPr>
          <w:rFonts w:eastAsia="MS Mincho"/>
          <w:sz w:val="23"/>
          <w:szCs w:val="23"/>
        </w:rPr>
        <w:t>и</w:t>
      </w:r>
      <w:r>
        <w:rPr>
          <w:rFonts w:eastAsia="MS Mincho"/>
          <w:sz w:val="23"/>
          <w:szCs w:val="23"/>
        </w:rPr>
        <w:t xml:space="preserve">ляцией. </w:t>
      </w:r>
    </w:p>
    <w:p w:rsidR="006A2C2C" w:rsidRDefault="006A2C2C" w:rsidP="005710C8">
      <w:pPr>
        <w:pStyle w:val="Default"/>
        <w:spacing w:after="480" w:line="360" w:lineRule="auto"/>
        <w:ind w:left="284" w:right="268"/>
        <w:jc w:val="both"/>
        <w:rPr>
          <w:rFonts w:eastAsia="MS Mincho"/>
          <w:sz w:val="23"/>
          <w:szCs w:val="23"/>
        </w:rPr>
      </w:pPr>
    </w:p>
    <w:p w:rsidR="00C40861" w:rsidRPr="005710C8" w:rsidRDefault="005710C8" w:rsidP="005710C8">
      <w:pPr>
        <w:pStyle w:val="Default"/>
        <w:spacing w:after="240"/>
        <w:ind w:left="284" w:right="268"/>
        <w:jc w:val="both"/>
        <w:rPr>
          <w:b/>
          <w:bCs/>
          <w:color w:val="auto"/>
          <w:sz w:val="28"/>
          <w:szCs w:val="28"/>
        </w:rPr>
      </w:pPr>
      <w:r w:rsidRPr="005710C8">
        <w:rPr>
          <w:b/>
          <w:bCs/>
          <w:color w:val="auto"/>
          <w:sz w:val="28"/>
          <w:szCs w:val="28"/>
        </w:rPr>
        <w:lastRenderedPageBreak/>
        <w:t xml:space="preserve">5. </w:t>
      </w:r>
      <w:r w:rsidR="006A2C2C">
        <w:rPr>
          <w:b/>
          <w:bCs/>
          <w:color w:val="auto"/>
          <w:sz w:val="28"/>
          <w:szCs w:val="28"/>
        </w:rPr>
        <w:t>Оч</w:t>
      </w:r>
      <w:r w:rsidR="00C40861" w:rsidRPr="005710C8">
        <w:rPr>
          <w:b/>
          <w:bCs/>
          <w:color w:val="auto"/>
          <w:sz w:val="28"/>
          <w:szCs w:val="28"/>
        </w:rPr>
        <w:t xml:space="preserve">истка и техническое обслуживание </w:t>
      </w:r>
    </w:p>
    <w:p w:rsidR="006A2C2C" w:rsidRDefault="00C40861" w:rsidP="005710C8">
      <w:pPr>
        <w:pStyle w:val="Default"/>
        <w:spacing w:line="360" w:lineRule="auto"/>
        <w:ind w:left="284" w:right="268"/>
        <w:jc w:val="both"/>
        <w:rPr>
          <w:rFonts w:eastAsia="MS Mincho"/>
          <w:sz w:val="23"/>
          <w:szCs w:val="23"/>
        </w:rPr>
      </w:pPr>
      <w:r w:rsidRPr="005710C8">
        <w:rPr>
          <w:rFonts w:eastAsia="MS Mincho"/>
          <w:sz w:val="23"/>
          <w:szCs w:val="23"/>
        </w:rPr>
        <w:t>1.</w:t>
      </w:r>
      <w:r w:rsidR="006A2C2C">
        <w:rPr>
          <w:rFonts w:eastAsia="MS Mincho"/>
          <w:sz w:val="23"/>
          <w:szCs w:val="23"/>
        </w:rPr>
        <w:t xml:space="preserve"> Отключите питание аппарата.</w:t>
      </w:r>
    </w:p>
    <w:p w:rsidR="006A2C2C" w:rsidRDefault="006A2C2C" w:rsidP="005710C8">
      <w:pPr>
        <w:pStyle w:val="Default"/>
        <w:spacing w:line="360" w:lineRule="auto"/>
        <w:ind w:left="284" w:right="268"/>
        <w:jc w:val="both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2. Вытрите измельчитель сухой тряпкой.</w:t>
      </w:r>
    </w:p>
    <w:p w:rsidR="006A2C2C" w:rsidRDefault="006A2C2C" w:rsidP="006A2C2C">
      <w:pPr>
        <w:pStyle w:val="Default"/>
        <w:spacing w:after="480" w:line="360" w:lineRule="auto"/>
        <w:ind w:left="284" w:right="266"/>
        <w:jc w:val="both"/>
        <w:rPr>
          <w:rFonts w:eastAsia="MS Mincho"/>
          <w:sz w:val="23"/>
          <w:szCs w:val="23"/>
        </w:rPr>
      </w:pPr>
      <w:r>
        <w:rPr>
          <w:rFonts w:eastAsia="MS Mincho"/>
          <w:sz w:val="23"/>
          <w:szCs w:val="23"/>
        </w:rPr>
        <w:t>3.</w:t>
      </w:r>
      <w:r w:rsidR="00C40861" w:rsidRPr="005710C8">
        <w:rPr>
          <w:rFonts w:eastAsia="MS Mincho"/>
          <w:sz w:val="23"/>
          <w:szCs w:val="23"/>
        </w:rPr>
        <w:t xml:space="preserve"> </w:t>
      </w:r>
      <w:r>
        <w:rPr>
          <w:rFonts w:eastAsia="MS Mincho"/>
          <w:sz w:val="23"/>
          <w:szCs w:val="23"/>
        </w:rPr>
        <w:t>Для хранения уберите устройство в сухое проветриваемое п</w:t>
      </w:r>
      <w:r>
        <w:rPr>
          <w:rFonts w:eastAsia="MS Mincho"/>
          <w:sz w:val="23"/>
          <w:szCs w:val="23"/>
        </w:rPr>
        <w:t>о</w:t>
      </w:r>
      <w:r>
        <w:rPr>
          <w:rFonts w:eastAsia="MS Mincho"/>
          <w:sz w:val="23"/>
          <w:szCs w:val="23"/>
        </w:rPr>
        <w:t>мещение.</w:t>
      </w:r>
    </w:p>
    <w:p w:rsidR="00C40861" w:rsidRPr="005710C8" w:rsidRDefault="006A2C2C" w:rsidP="005710C8">
      <w:pPr>
        <w:pStyle w:val="Default"/>
        <w:spacing w:line="360" w:lineRule="auto"/>
        <w:ind w:left="284" w:right="268"/>
        <w:jc w:val="both"/>
        <w:rPr>
          <w:rFonts w:eastAsia="MS Mincho"/>
          <w:sz w:val="23"/>
          <w:szCs w:val="23"/>
        </w:rPr>
      </w:pPr>
      <w:r w:rsidRPr="006A2C2C">
        <w:rPr>
          <w:rFonts w:eastAsia="MS Mincho"/>
          <w:b/>
          <w:sz w:val="23"/>
          <w:szCs w:val="23"/>
        </w:rPr>
        <w:t>Внимание!</w:t>
      </w:r>
      <w:r>
        <w:rPr>
          <w:rFonts w:eastAsia="MS Mincho"/>
          <w:sz w:val="23"/>
          <w:szCs w:val="23"/>
        </w:rPr>
        <w:t xml:space="preserve"> В целях улучшения качества выпускаемой продукции производитель оставляет за собой право на внесение любых и</w:t>
      </w:r>
      <w:r>
        <w:rPr>
          <w:rFonts w:eastAsia="MS Mincho"/>
          <w:sz w:val="23"/>
          <w:szCs w:val="23"/>
        </w:rPr>
        <w:t>з</w:t>
      </w:r>
      <w:r>
        <w:rPr>
          <w:rFonts w:eastAsia="MS Mincho"/>
          <w:sz w:val="23"/>
          <w:szCs w:val="23"/>
        </w:rPr>
        <w:t>менений в конструкцию и технические характеристики устройс</w:t>
      </w:r>
      <w:r>
        <w:rPr>
          <w:rFonts w:eastAsia="MS Mincho"/>
          <w:sz w:val="23"/>
          <w:szCs w:val="23"/>
        </w:rPr>
        <w:t>т</w:t>
      </w:r>
      <w:r>
        <w:rPr>
          <w:rFonts w:eastAsia="MS Mincho"/>
          <w:sz w:val="23"/>
          <w:szCs w:val="23"/>
        </w:rPr>
        <w:t>ва без дополнительного уведомления.</w:t>
      </w:r>
    </w:p>
    <w:p w:rsidR="00C40861" w:rsidRDefault="00C40861" w:rsidP="0091548A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A2C2C" w:rsidRDefault="006A2C2C" w:rsidP="0091548A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A2C2C" w:rsidRDefault="006A2C2C" w:rsidP="0091548A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A2C2C" w:rsidRPr="00C40861" w:rsidRDefault="006A2C2C" w:rsidP="0091548A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0861" w:rsidRPr="0007116A" w:rsidRDefault="00C40861" w:rsidP="0091548A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0861" w:rsidRPr="0007116A" w:rsidRDefault="00C40861" w:rsidP="0091548A">
      <w:pPr>
        <w:spacing w:line="360" w:lineRule="auto"/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40861" w:rsidRPr="006A2C2C" w:rsidRDefault="00C40861" w:rsidP="00C40861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C4086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93404" cy="393404"/>
            <wp:effectExtent l="19050" t="0" r="6646" b="0"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" cy="3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861" w:rsidRPr="006A2C2C" w:rsidSect="005710C8">
      <w:pgSz w:w="16838" w:h="11906" w:orient="landscape"/>
      <w:pgMar w:top="851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B42E5"/>
    <w:multiLevelType w:val="multilevel"/>
    <w:tmpl w:val="62048C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compat/>
  <w:rsids>
    <w:rsidRoot w:val="00C40861"/>
    <w:rsid w:val="0007116A"/>
    <w:rsid w:val="00094604"/>
    <w:rsid w:val="0009558A"/>
    <w:rsid w:val="001B5EB9"/>
    <w:rsid w:val="001D6F7E"/>
    <w:rsid w:val="002C46C4"/>
    <w:rsid w:val="003E3135"/>
    <w:rsid w:val="003F6693"/>
    <w:rsid w:val="004F421C"/>
    <w:rsid w:val="005710C8"/>
    <w:rsid w:val="0069396C"/>
    <w:rsid w:val="006A2C2C"/>
    <w:rsid w:val="006A5975"/>
    <w:rsid w:val="00873FC7"/>
    <w:rsid w:val="0091548A"/>
    <w:rsid w:val="00977296"/>
    <w:rsid w:val="009D2177"/>
    <w:rsid w:val="00AF7213"/>
    <w:rsid w:val="00B77AB2"/>
    <w:rsid w:val="00C40861"/>
    <w:rsid w:val="00D26142"/>
    <w:rsid w:val="00ED3C14"/>
    <w:rsid w:val="00FB5365"/>
    <w:rsid w:val="00FE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8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9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basedOn w:val="a0"/>
    <w:rsid w:val="005710C8"/>
    <w:rPr>
      <w:sz w:val="29"/>
      <w:szCs w:val="29"/>
    </w:rPr>
  </w:style>
  <w:style w:type="character" w:customStyle="1" w:styleId="longtext1">
    <w:name w:val="long_text1"/>
    <w:basedOn w:val="a0"/>
    <w:rsid w:val="005710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Виктор</cp:lastModifiedBy>
  <cp:revision>2</cp:revision>
  <dcterms:created xsi:type="dcterms:W3CDTF">2017-09-28T10:18:00Z</dcterms:created>
  <dcterms:modified xsi:type="dcterms:W3CDTF">2017-09-28T10:18:00Z</dcterms:modified>
</cp:coreProperties>
</file>